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附件1</w:t>
      </w:r>
    </w:p>
    <w:p>
      <w:pPr>
        <w:snapToGrid w:val="0"/>
        <w:spacing w:line="440" w:lineRule="exact"/>
        <w:jc w:val="left"/>
        <w:rPr>
          <w:rFonts w:hint="eastAsia" w:ascii="Times New Roman" w:hAnsi="Times New Roman" w:eastAsia="方正黑体_GBK" w:cs="方正黑体_GBK"/>
          <w:b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hint="eastAsia" w:ascii="Times New Roman" w:hAnsi="Times New Roman" w:eastAsia="方正小标宋_GBK" w:cs="方正小标宋_GBK"/>
          <w:b/>
          <w:sz w:val="44"/>
          <w:szCs w:val="44"/>
        </w:rPr>
      </w:pPr>
      <w:bookmarkStart w:id="0" w:name="_Toc500_WPSOffice_Level1"/>
      <w:r>
        <w:rPr>
          <w:rFonts w:hint="eastAsia" w:ascii="Times New Roman" w:hAnsi="Times New Roman" w:eastAsia="方正小标宋_GBK" w:cs="方正小标宋_GBK"/>
          <w:b/>
          <w:sz w:val="44"/>
          <w:szCs w:val="44"/>
        </w:rPr>
        <w:t>中共四川电子机械职业技术学院委员会</w:t>
      </w:r>
      <w:bookmarkEnd w:id="0"/>
    </w:p>
    <w:p>
      <w:pPr>
        <w:snapToGrid w:val="0"/>
        <w:spacing w:line="640" w:lineRule="exact"/>
        <w:jc w:val="center"/>
        <w:rPr>
          <w:rFonts w:hint="eastAsia" w:ascii="Times New Roman" w:hAnsi="Times New Roman" w:eastAsia="方正小标宋_GBK" w:cs="方正小标宋_GBK"/>
          <w:b/>
          <w:sz w:val="44"/>
          <w:szCs w:val="44"/>
          <w:lang w:eastAsia="zh-CN"/>
        </w:rPr>
      </w:pPr>
      <w:bookmarkStart w:id="1" w:name="_Toc19850_WPSOffice_Level1"/>
      <w:r>
        <w:rPr>
          <w:rFonts w:hint="eastAsia" w:ascii="Times New Roman" w:hAnsi="Times New Roman" w:eastAsia="方正小标宋_GBK" w:cs="方正小标宋_GBK"/>
          <w:b/>
          <w:sz w:val="44"/>
          <w:szCs w:val="44"/>
        </w:rPr>
        <w:t>入党申请人基本情况</w:t>
      </w:r>
      <w:r>
        <w:rPr>
          <w:rFonts w:hint="eastAsia" w:ascii="Times New Roman" w:hAnsi="Times New Roman" w:eastAsia="方正小标宋_GBK" w:cs="方正小标宋_GBK"/>
          <w:b/>
          <w:sz w:val="44"/>
          <w:szCs w:val="44"/>
          <w:lang w:eastAsia="zh-CN"/>
        </w:rPr>
        <w:t>一览表</w:t>
      </w:r>
      <w:bookmarkEnd w:id="1"/>
    </w:p>
    <w:p>
      <w:pPr>
        <w:snapToGrid w:val="0"/>
        <w:spacing w:line="640" w:lineRule="exact"/>
        <w:jc w:val="center"/>
        <w:rPr>
          <w:rFonts w:hint="eastAsia" w:ascii="Times New Roman" w:hAnsi="Times New Roman" w:eastAsia="方正小标宋_GBK" w:cs="方正小标宋_GBK"/>
          <w:b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="906" w:tblpY="546"/>
        <w:tblOverlap w:val="never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75"/>
        <w:gridCol w:w="1020"/>
        <w:gridCol w:w="1485"/>
        <w:gridCol w:w="1495"/>
        <w:gridCol w:w="2330"/>
        <w:gridCol w:w="1455"/>
        <w:gridCol w:w="1650"/>
        <w:gridCol w:w="2080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申请入党时间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专业及班级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四川广元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汉族（全称）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</w:tbl>
    <w:p>
      <w:pPr>
        <w:snapToGrid w:val="0"/>
        <w:rPr>
          <w:rFonts w:hint="eastAsia" w:ascii="Times New Roman" w:hAnsi="Times New Roman" w:eastAsia="方正黑体_GBK" w:cs="方正黑体_GBK"/>
          <w:b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单位：xxx党总支（直属党支部）                                                 年   月   日</w:t>
      </w:r>
    </w:p>
    <w:p>
      <w:pPr>
        <w:spacing w:line="560" w:lineRule="exact"/>
        <w:jc w:val="left"/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bookmarkStart w:id="2" w:name="_Toc24834_WPSOffice_Level1"/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  <w:t>共青团</w:t>
      </w: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四川电子机械职业技术学院委员会</w:t>
      </w:r>
      <w:bookmarkEnd w:id="2"/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bookmarkStart w:id="3" w:name="_Toc23265_WPSOffice_Level1"/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推荐</w:t>
      </w: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  <w:t>入党积极分子考察</w:t>
      </w: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登记表</w:t>
      </w:r>
      <w:bookmarkEnd w:id="3"/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sz w:val="36"/>
        </w:rPr>
      </w:pPr>
    </w:p>
    <w:tbl>
      <w:tblPr>
        <w:tblStyle w:val="4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416"/>
        <w:gridCol w:w="848"/>
        <w:gridCol w:w="192"/>
        <w:gridCol w:w="237"/>
        <w:gridCol w:w="447"/>
        <w:gridCol w:w="356"/>
        <w:gridCol w:w="681"/>
        <w:gridCol w:w="359"/>
        <w:gridCol w:w="731"/>
        <w:gridCol w:w="309"/>
        <w:gridCol w:w="202"/>
        <w:gridCol w:w="518"/>
        <w:gridCol w:w="320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姓 名</w:t>
            </w:r>
          </w:p>
        </w:tc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性 别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出 生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年 月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民 族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入 团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时 间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申请入党时间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60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专业班级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表现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情况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Times New Roman" w:hAnsi="Times New Roman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</w:rPr>
              <w:t>各学期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成绩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lang w:eastAsia="zh-CN"/>
              </w:rPr>
              <w:t>本</w:t>
            </w:r>
            <w:r>
              <w:rPr>
                <w:rFonts w:hint="eastAsia" w:ascii="Times New Roman" w:hAnsi="Times New Roman" w:cs="宋体"/>
                <w:sz w:val="24"/>
              </w:rPr>
              <w:t>专业排名</w:t>
            </w:r>
          </w:p>
        </w:tc>
        <w:tc>
          <w:tcPr>
            <w:tcW w:w="208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第一学年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第二学年</w:t>
            </w:r>
          </w:p>
        </w:tc>
        <w:tc>
          <w:tcPr>
            <w:tcW w:w="208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第三学年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eastAsia="zh-CN"/>
              </w:rPr>
              <w:t>第一学期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eastAsia="zh-CN"/>
              </w:rPr>
              <w:t>第二学期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eastAsia="zh-CN"/>
              </w:rPr>
              <w:t>第一学期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eastAsia="zh-CN"/>
              </w:rPr>
              <w:t>第二学期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eastAsia="zh-CN"/>
              </w:rPr>
              <w:t>第一学期</w:t>
            </w:r>
          </w:p>
        </w:tc>
        <w:tc>
          <w:tcPr>
            <w:tcW w:w="1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0"/>
                <w:szCs w:val="20"/>
                <w:lang w:eastAsia="zh-CN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10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获奖情况</w:t>
            </w:r>
          </w:p>
        </w:tc>
        <w:tc>
          <w:tcPr>
            <w:tcW w:w="6244" w:type="dxa"/>
            <w:gridSpan w:val="13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00" w:lineRule="exact"/>
              <w:ind w:firstLine="240" w:firstLineChars="100"/>
              <w:jc w:val="both"/>
              <w:rPr>
                <w:rFonts w:hint="eastAsia" w:ascii="Times New Roman" w:hAnsi="Times New Roman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个人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总结（手写）</w:t>
            </w:r>
          </w:p>
        </w:tc>
        <w:tc>
          <w:tcPr>
            <w:tcW w:w="7660" w:type="dxa"/>
            <w:gridSpan w:val="1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0" w:lineRule="auto"/>
              <w:jc w:val="left"/>
              <w:textAlignment w:val="auto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（对中国共产党的认识；学习、生活情况等）</w:t>
            </w:r>
          </w:p>
        </w:tc>
      </w:tr>
    </w:tbl>
    <w:p>
      <w:pPr>
        <w:spacing w:line="500" w:lineRule="exact"/>
        <w:jc w:val="center"/>
        <w:rPr>
          <w:rFonts w:hint="eastAsia" w:ascii="Times New Roman" w:hAnsi="Times New Roman" w:cs="宋体"/>
          <w:sz w:val="24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8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团支部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推荐意见</w:t>
            </w:r>
          </w:p>
        </w:tc>
        <w:tc>
          <w:tcPr>
            <w:tcW w:w="7660" w:type="dxa"/>
            <w:vAlign w:val="bottom"/>
          </w:tcPr>
          <w:p>
            <w:pPr>
              <w:spacing w:line="500" w:lineRule="exact"/>
              <w:ind w:firstLine="600" w:firstLineChars="250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500" w:lineRule="exact"/>
              <w:ind w:firstLine="600" w:firstLineChars="25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年    月    日召开团员大会，应到团员     人，实到团员     人，通过无记名投票表决，获赞成票     ，超过实到团员总数2/3，同意推荐该团员作为党的入党积极分子。</w:t>
            </w:r>
          </w:p>
          <w:p>
            <w:pPr>
              <w:spacing w:line="500" w:lineRule="exac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500" w:lineRule="exact"/>
              <w:ind w:firstLine="1200" w:firstLineChars="5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                       团支部书记签名：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color w:val="auto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lang w:eastAsia="zh-CN"/>
              </w:rPr>
              <w:t>系团委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</w:rPr>
              <w:t>审核意见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color w:val="auto"/>
                <w:sz w:val="24"/>
              </w:rPr>
            </w:pPr>
          </w:p>
        </w:tc>
        <w:tc>
          <w:tcPr>
            <w:tcW w:w="7660" w:type="dxa"/>
            <w:vAlign w:val="bottom"/>
          </w:tcPr>
          <w:p>
            <w:pPr>
              <w:tabs>
                <w:tab w:val="left" w:pos="1169"/>
                <w:tab w:val="center" w:pos="4382"/>
              </w:tabs>
              <w:wordWrap w:val="0"/>
              <w:spacing w:line="500" w:lineRule="exact"/>
              <w:jc w:val="center"/>
              <w:rPr>
                <w:rFonts w:hint="eastAsia" w:ascii="Times New Roman" w:hAnsi="Times New Roman" w:cs="宋体"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cs="宋体"/>
                <w:color w:val="auto"/>
                <w:sz w:val="24"/>
                <w:lang w:eastAsia="zh-CN"/>
              </w:rPr>
              <w:t>系</w:t>
            </w:r>
            <w:r>
              <w:rPr>
                <w:rFonts w:hint="eastAsia" w:ascii="Times New Roman" w:hAnsi="Times New Roman" w:cs="宋体"/>
                <w:color w:val="auto"/>
                <w:sz w:val="24"/>
              </w:rPr>
              <w:t>团</w:t>
            </w:r>
            <w:r>
              <w:rPr>
                <w:rFonts w:hint="eastAsia" w:ascii="Times New Roman" w:hAnsi="Times New Roman" w:cs="宋体"/>
                <w:color w:val="auto"/>
                <w:sz w:val="24"/>
                <w:lang w:eastAsia="zh-CN"/>
              </w:rPr>
              <w:t>委</w:t>
            </w:r>
            <w:r>
              <w:rPr>
                <w:rFonts w:hint="eastAsia" w:ascii="Times New Roman" w:hAnsi="Times New Roman" w:cs="宋体"/>
                <w:color w:val="auto"/>
                <w:sz w:val="24"/>
              </w:rPr>
              <w:t xml:space="preserve">书记签名： 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党支部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意见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660" w:type="dxa"/>
            <w:vAlign w:val="bottom"/>
          </w:tcPr>
          <w:p>
            <w:pPr>
              <w:spacing w:line="500" w:lineRule="exact"/>
              <w:ind w:firstLine="1200" w:firstLineChars="500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          党支部书记签名： 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备注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</w:tc>
        <w:tc>
          <w:tcPr>
            <w:tcW w:w="7660" w:type="dxa"/>
            <w:tcBorders>
              <w:bottom w:val="single" w:color="auto" w:sz="4" w:space="0"/>
            </w:tcBorders>
            <w:vAlign w:val="bottom"/>
          </w:tcPr>
          <w:p>
            <w:pPr>
              <w:spacing w:line="500" w:lineRule="exact"/>
              <w:ind w:firstLine="720" w:firstLineChars="300"/>
              <w:jc w:val="right"/>
              <w:rPr>
                <w:rFonts w:hint="eastAsia" w:ascii="Times New Roman" w:hAnsi="Times New Roman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</w:p>
    <w:p>
      <w:pPr>
        <w:tabs>
          <w:tab w:val="left" w:pos="954"/>
        </w:tabs>
        <w:jc w:val="left"/>
        <w:rPr>
          <w:rFonts w:ascii="Times New Roman" w:hAnsi="Times New Roman"/>
        </w:rPr>
      </w:pPr>
    </w:p>
    <w:p>
      <w:pPr>
        <w:rPr>
          <w:rFonts w:hint="eastAsia" w:ascii="Times New Roman" w:hAnsi="Times New Roman" w:eastAsia="方正黑体_GBK" w:cs="方正黑体_GBK"/>
          <w:b/>
          <w:sz w:val="24"/>
          <w:szCs w:val="24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黑体_GBK" w:cs="方正黑体_GBK"/>
          <w:b w:val="0"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Times New Roman" w:hAnsi="Times New Roman" w:eastAsia="方正黑体_GBK" w:cs="方正黑体_GBK"/>
          <w:b w:val="0"/>
          <w:bCs/>
          <w:sz w:val="32"/>
          <w:szCs w:val="32"/>
          <w:lang w:eastAsia="zh-CN"/>
        </w:rPr>
        <w:sectPr>
          <w:head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Times New Roman" w:hAnsi="Times New Roman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b w:val="0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hint="eastAsia" w:ascii="Times New Roman" w:hAnsi="Times New Roman" w:eastAsia="方正黑体_GBK" w:cs="方正黑体_GBK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bookmarkStart w:id="4" w:name="_Toc19364_WPSOffice_Level1"/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  <w:t>共青团</w:t>
      </w: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四川电子机械职业技术学院委员会</w:t>
      </w:r>
      <w:bookmarkEnd w:id="4"/>
    </w:p>
    <w:p>
      <w:pPr>
        <w:spacing w:line="560" w:lineRule="exact"/>
        <w:jc w:val="center"/>
        <w:rPr>
          <w:rFonts w:hint="eastAsia" w:ascii="Times New Roman" w:hAnsi="Times New Roman" w:eastAsia="方正黑体_GBK" w:cs="方正黑体_GBK"/>
          <w:b w:val="0"/>
          <w:bCs/>
          <w:sz w:val="32"/>
          <w:szCs w:val="32"/>
          <w:lang w:val="en-US" w:eastAsia="zh-CN"/>
        </w:rPr>
      </w:pPr>
      <w:bookmarkStart w:id="5" w:name="_Toc11431_WPSOffice_Level1"/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推荐</w:t>
      </w: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  <w:t>入党积极分子汇总表</w:t>
      </w:r>
      <w:bookmarkEnd w:id="5"/>
    </w:p>
    <w:p>
      <w:pPr>
        <w:snapToGrid w:val="0"/>
        <w:spacing w:line="640" w:lineRule="exact"/>
        <w:jc w:val="both"/>
        <w:rPr>
          <w:rFonts w:hint="eastAsia" w:ascii="Times New Roman" w:hAnsi="Times New Roman" w:eastAsia="方正小标宋_GBK" w:cs="方正小标宋_GBK"/>
          <w:b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="906" w:tblpY="546"/>
        <w:tblOverlap w:val="never"/>
        <w:tblW w:w="14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75"/>
        <w:gridCol w:w="1020"/>
        <w:gridCol w:w="1485"/>
        <w:gridCol w:w="1495"/>
        <w:gridCol w:w="2330"/>
        <w:gridCol w:w="1650"/>
        <w:gridCol w:w="1390"/>
        <w:gridCol w:w="890"/>
        <w:gridCol w:w="890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姓名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</w:rPr>
              <w:t>性别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申请入党时间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所在团支部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团支部推荐意见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应到会人数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highlight w:val="none"/>
                <w:lang w:val="en-US" w:eastAsia="zh-CN"/>
              </w:rPr>
              <w:t>实到会</w:t>
            </w: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人数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赞成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四川广元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汉族（全称）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/>
                <w:sz w:val="22"/>
                <w:szCs w:val="22"/>
                <w:lang w:val="en-US" w:eastAsia="zh-CN"/>
              </w:rPr>
            </w:pPr>
          </w:p>
        </w:tc>
      </w:tr>
    </w:tbl>
    <w:p>
      <w:pPr>
        <w:snapToGrid w:val="0"/>
        <w:ind w:firstLine="280" w:firstLineChars="100"/>
        <w:rPr>
          <w:rFonts w:hint="default" w:ascii="Times New Roman" w:hAnsi="Times New Roman" w:eastAsia="方正黑体_GBK" w:cs="方正黑体_GBK"/>
          <w:b/>
          <w:sz w:val="32"/>
          <w:szCs w:val="32"/>
          <w:lang w:val="en-US"/>
        </w:rPr>
        <w:sectPr>
          <w:headerReference r:id="rId8" w:type="default"/>
          <w:footerReference r:id="rId9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单位：xxx系团委                                                                年   月   日</w:t>
      </w:r>
    </w:p>
    <w:p>
      <w:pPr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>附件4</w:t>
      </w:r>
    </w:p>
    <w:p>
      <w:pPr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方正小标宋_GBK"/>
          <w:b/>
          <w:sz w:val="40"/>
          <w:lang w:eastAsia="zh-CN"/>
        </w:rPr>
      </w:pPr>
      <w:r>
        <w:rPr>
          <w:rFonts w:hint="eastAsia" w:ascii="Times New Roman" w:hAnsi="Times New Roman" w:eastAsia="方正小标宋_GBK"/>
          <w:b/>
          <w:sz w:val="40"/>
          <w:lang w:eastAsia="zh-CN"/>
        </w:rPr>
        <w:t>共青团</w:t>
      </w:r>
      <w:r>
        <w:rPr>
          <w:rFonts w:hint="eastAsia" w:ascii="Times New Roman" w:hAnsi="Times New Roman" w:eastAsia="方正小标宋_GBK"/>
          <w:b/>
          <w:sz w:val="40"/>
        </w:rPr>
        <w:t>四川电子机械职业技术学院</w:t>
      </w:r>
      <w:r>
        <w:rPr>
          <w:rFonts w:hint="eastAsia" w:ascii="Times New Roman" w:hAnsi="Times New Roman" w:eastAsia="方正小标宋_GBK"/>
          <w:b/>
          <w:sz w:val="40"/>
          <w:lang w:eastAsia="zh-CN"/>
        </w:rPr>
        <w:t>委员会</w:t>
      </w:r>
    </w:p>
    <w:p>
      <w:pPr>
        <w:jc w:val="center"/>
        <w:rPr>
          <w:rFonts w:hint="eastAsia" w:ascii="Times New Roman" w:hAnsi="Times New Roman" w:eastAsia="方正小标宋_GBK"/>
          <w:b/>
          <w:sz w:val="40"/>
        </w:rPr>
      </w:pPr>
      <w:r>
        <w:rPr>
          <w:rFonts w:hint="eastAsia" w:ascii="Times New Roman" w:hAnsi="Times New Roman" w:eastAsia="方正小标宋_GBK"/>
          <w:b/>
          <w:sz w:val="40"/>
        </w:rPr>
        <w:t>团员入党推优</w:t>
      </w:r>
      <w:r>
        <w:rPr>
          <w:rFonts w:hint="eastAsia" w:ascii="Times New Roman" w:hAnsi="Times New Roman" w:eastAsia="方正小标宋_GBK"/>
          <w:b/>
          <w:sz w:val="40"/>
          <w:lang w:eastAsia="zh-CN"/>
        </w:rPr>
        <w:t>登记</w:t>
      </w:r>
      <w:r>
        <w:rPr>
          <w:rFonts w:hint="eastAsia" w:ascii="Times New Roman" w:hAnsi="Times New Roman" w:eastAsia="方正小标宋_GBK"/>
          <w:b/>
          <w:sz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Times New Roman" w:hAnsi="Times New Roman" w:eastAsia="方正小标宋_GBK"/>
          <w:b/>
          <w:color w:val="auto"/>
          <w:sz w:val="40"/>
        </w:rPr>
      </w:pPr>
    </w:p>
    <w:p>
      <w:pPr>
        <w:rPr>
          <w:rFonts w:hint="default" w:ascii="Times New Roman" w:hAnsi="Times New Roman" w:eastAsia="宋体"/>
          <w:color w:val="auto"/>
          <w:sz w:val="18"/>
          <w:lang w:val="en-US" w:eastAsia="zh-CN"/>
        </w:rPr>
      </w:pPr>
      <w:r>
        <w:rPr>
          <w:rFonts w:hint="eastAsia" w:ascii="Times New Roman" w:hAnsi="Times New Roman"/>
          <w:color w:val="auto"/>
          <w:sz w:val="28"/>
        </w:rPr>
        <w:t>所属团支部：</w:t>
      </w:r>
      <w:r>
        <w:rPr>
          <w:rFonts w:hint="eastAsia" w:ascii="Times New Roman" w:hAnsi="Times New Roman"/>
          <w:color w:val="auto"/>
          <w:sz w:val="28"/>
          <w:lang w:val="en-US" w:eastAsia="zh-CN"/>
        </w:rPr>
        <w:t xml:space="preserve">                              年  月  日</w:t>
      </w:r>
    </w:p>
    <w:tbl>
      <w:tblPr>
        <w:tblStyle w:val="4"/>
        <w:tblW w:w="887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889"/>
        <w:gridCol w:w="217"/>
        <w:gridCol w:w="727"/>
        <w:gridCol w:w="230"/>
        <w:gridCol w:w="715"/>
        <w:gridCol w:w="453"/>
        <w:gridCol w:w="491"/>
        <w:gridCol w:w="945"/>
        <w:gridCol w:w="170"/>
        <w:gridCol w:w="86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</w:rPr>
              <w:t>姓名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</w:rPr>
              <w:t>性别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</w:rPr>
              <w:t>出生日期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</w:rPr>
              <w:t>民族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lang w:eastAsia="zh-CN"/>
              </w:rPr>
              <w:t>籍贯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lang w:eastAsia="zh-CN"/>
              </w:rPr>
              <w:t>入团时间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lang w:eastAsia="zh-CN"/>
              </w:rPr>
              <w:t>申请入党时间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lang w:eastAsia="zh-CN"/>
              </w:rPr>
              <w:t>确定积极分子时</w:t>
            </w:r>
            <w:r>
              <w:rPr>
                <w:rFonts w:hint="eastAsia" w:ascii="Times New Roman" w:hAnsi="Times New Roman"/>
                <w:color w:val="auto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8"/>
                <w:lang w:eastAsia="zh-CN"/>
              </w:rPr>
              <w:t>间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简历</w:t>
            </w:r>
          </w:p>
        </w:tc>
        <w:tc>
          <w:tcPr>
            <w:tcW w:w="76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5" w:rightChars="-5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月—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月，就读于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市（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县）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5" w:rightChars="-5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auto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月—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月，就读于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省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市（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</w:rPr>
              <w:t>县）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auto"/>
              </w:rPr>
              <w:t>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8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情况</w:t>
            </w:r>
          </w:p>
        </w:tc>
        <w:tc>
          <w:tcPr>
            <w:tcW w:w="188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</w:rPr>
              <w:t>各学期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成绩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lang w:eastAsia="zh-CN"/>
              </w:rPr>
              <w:t>本</w:t>
            </w:r>
            <w:r>
              <w:rPr>
                <w:rFonts w:hint="eastAsia" w:ascii="Times New Roman" w:hAnsi="Times New Roman" w:cs="宋体"/>
                <w:sz w:val="24"/>
              </w:rPr>
              <w:t>专业排名</w:t>
            </w: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第一学年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第二学年</w:t>
            </w:r>
          </w:p>
        </w:tc>
        <w:tc>
          <w:tcPr>
            <w:tcW w:w="202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第三学年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第一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学期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第二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学期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第一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学期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第二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学期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第一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学期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第二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  <w:lang w:eastAsia="zh-CN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</w:p>
        </w:tc>
        <w:tc>
          <w:tcPr>
            <w:tcW w:w="188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16"/>
                <w:szCs w:val="16"/>
                <w:lang w:eastAsia="zh-CN"/>
              </w:rPr>
              <w:t>名次</w:t>
            </w:r>
            <w:r>
              <w:rPr>
                <w:rFonts w:hint="eastAsia" w:ascii="Times New Roman" w:hAnsi="Times New Roman" w:cs="宋体"/>
                <w:sz w:val="16"/>
                <w:szCs w:val="16"/>
                <w:lang w:val="en-US" w:eastAsia="zh-CN"/>
              </w:rPr>
              <w:t>/专业总人数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</w:rPr>
              <w:t>获奖情况</w:t>
            </w:r>
          </w:p>
        </w:tc>
        <w:tc>
          <w:tcPr>
            <w:tcW w:w="5799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Times New Roman" w:hAnsi="Times New Roman" w:eastAsia="华文中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团支部大会表决情况</w:t>
            </w:r>
          </w:p>
        </w:tc>
        <w:tc>
          <w:tcPr>
            <w:tcW w:w="76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5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年    月    日召开团员大会，应到团员     人，实到团员     人，通过无记名投票表决，获赞成票     ，超过实到团员总数2/3，同意推荐该团员作为党的发展对象。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团支部书记签名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Times New Roman" w:hAnsi="Times New Roman"/>
          <w:color w:val="auto"/>
          <w:sz w:val="24"/>
        </w:rPr>
        <w:sectPr>
          <w:headerReference r:id="rId10" w:type="default"/>
          <w:footerReference r:id="rId11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887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团支部考察情况及意见</w:t>
            </w:r>
          </w:p>
        </w:tc>
        <w:tc>
          <w:tcPr>
            <w:tcW w:w="7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支委会认为     同学符合推优基本条件和要求，同意推荐其作为党的培养对象。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团支部书记签名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520" w:firstLineChars="1050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系团委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审批意见</w:t>
            </w:r>
          </w:p>
        </w:tc>
        <w:tc>
          <w:tcPr>
            <w:tcW w:w="7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系团委书记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意见</w:t>
            </w:r>
          </w:p>
        </w:tc>
        <w:tc>
          <w:tcPr>
            <w:tcW w:w="7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支部书记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年 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月 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Times New Roman" w:hAnsi="Times New Roman"/>
          <w:color w:val="FF00FF"/>
          <w:sz w:val="28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sectPr>
          <w:headerReference r:id="rId12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>附件5</w:t>
      </w:r>
    </w:p>
    <w:tbl>
      <w:tblPr>
        <w:tblStyle w:val="5"/>
        <w:tblpPr w:leftFromText="180" w:rightFromText="180" w:vertAnchor="page" w:horzAnchor="page" w:tblpX="1828" w:tblpY="286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6148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 w:ascii="Times New Roman" w:hAnsi="Times New Roman" w:eastAsia="方正小标宋_GBK" w:cs="方正小标宋_GBK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_GBK" w:cs="方正小标宋_GBK"/>
                <w:b/>
                <w:bCs/>
                <w:sz w:val="40"/>
                <w:szCs w:val="40"/>
                <w:lang w:eastAsia="zh-CN"/>
              </w:rPr>
              <w:t>党员档案材料目录清单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6148" w:type="dxa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sz w:val="32"/>
                <w:szCs w:val="40"/>
                <w:vertAlign w:val="baseline"/>
                <w:lang w:eastAsia="zh-CN"/>
              </w:rPr>
              <w:t>材料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sz w:val="32"/>
                <w:szCs w:val="4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入党申请书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入党申请人谈话纪实表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共青团推荐入党积极分子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考察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登记表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党支部讨论确定入党积极分子的会议记录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入党积极分子公示情况登记表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关于将XXX等X名同志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列为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入党积极分子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备案报告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思想汇报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入党积极分子、预备党员培养教育考察登记表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入党积极分子培训书面依据（党校结业证书复印件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关于征求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X名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同志成为发展对象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意见的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群众座谈会议记录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党支部研究确定发展对象的会议记录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发展对象公示情况登记表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关于将XXX等X名同志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列为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发展对象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备案报告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自传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关于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同志政治审查情况的报告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（含相关佐证材料）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</w:rPr>
              <w:t>发展对象集中培训书面依据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支部委员会集体讨论决定为预审对象的会议记录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关于对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X名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同志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进行预审的请示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关于对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X名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同志的预审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关于接收XXX等X名同志为中共预备党员的会议记录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预备党员公示情况登记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关于接收XXX等X名同志为中共预备党员的请示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sectPr>
          <w:headerReference r:id="rId1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page" w:tblpX="2040" w:tblpY="172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6148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关于同意XXX等X名同志为中共预备党员的批复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入党志愿书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转正申请书（手写）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关于征求对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同志转正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  <w:lang w:eastAsia="zh-CN"/>
              </w:rPr>
              <w:t>意见</w:t>
            </w:r>
            <w:r>
              <w:rPr>
                <w:rFonts w:hint="eastAsia" w:ascii="Times New Roman" w:hAnsi="Times New Roman" w:eastAsiaTheme="minorEastAsia" w:cstheme="minorEastAsia"/>
                <w:sz w:val="24"/>
                <w:szCs w:val="24"/>
              </w:rPr>
              <w:t>的群众座谈会议记录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党支部大会讨论预备党员转正的会议记录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正式党员公示情况登记表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关于XXX等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X名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同志转为中共正式党员的请示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关于同意XXX等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X名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同志转为中共正式党员的批复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6148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思想汇报材料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6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6148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其他证明材料</w:t>
            </w:r>
          </w:p>
        </w:tc>
        <w:tc>
          <w:tcPr>
            <w:tcW w:w="150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ind w:firstLine="3213" w:firstLineChars="1000"/>
        <w:rPr>
          <w:rFonts w:hint="eastAsia" w:ascii="Times New Roman" w:hAnsi="Times New Roman" w:eastAsia="方正黑体_GBK" w:cs="方正黑体_GBK"/>
          <w:b/>
          <w:color w:val="FF0000"/>
          <w:sz w:val="32"/>
          <w:szCs w:val="32"/>
          <w:lang w:val="en-US" w:eastAsia="zh-CN"/>
        </w:rPr>
      </w:pPr>
    </w:p>
    <w:p>
      <w:pPr>
        <w:spacing w:line="360" w:lineRule="auto"/>
        <w:ind w:firstLine="3200" w:firstLineChars="1000"/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 xml:space="preserve">党总支（直属党支部）书记审核签字：      </w:t>
      </w:r>
      <w:bookmarkStart w:id="6" w:name="_GoBack"/>
      <w:bookmarkEnd w:id="6"/>
    </w:p>
    <w:p>
      <w:pPr>
        <w:spacing w:line="360" w:lineRule="auto"/>
        <w:ind w:firstLine="4800" w:firstLineChars="1500"/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- 15 -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- 16 -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- 19 -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96A53"/>
    <w:rsid w:val="6FC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header" Target="header7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2019-10-12T06:11:00Z</dcterms:created>
  <dc:creator>sungmin</dc:creator>
  <cp:lastModifiedBy>sungmin</cp:lastModifiedBy>
  <dcterms:modified xsi:type="dcterms:W3CDTF">2019-10-12T06:13:11Z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